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898"/>
        <w:gridCol w:w="283"/>
        <w:gridCol w:w="32"/>
        <w:gridCol w:w="1049"/>
        <w:gridCol w:w="53"/>
        <w:gridCol w:w="519"/>
        <w:gridCol w:w="1519"/>
        <w:gridCol w:w="89"/>
        <w:gridCol w:w="1916"/>
        <w:gridCol w:w="210"/>
        <w:gridCol w:w="1276"/>
      </w:tblGrid>
      <w:tr w:rsidR="001D6CA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576DC" w:rsidRDefault="001D6CA4" w:rsidP="001D6CA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1D6CA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مبادئ الاخراج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الأول عام</w:t>
            </w:r>
          </w:p>
        </w:tc>
      </w:tr>
      <w:tr w:rsidR="001D6CA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D6CA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576DC" w:rsidRDefault="001D6CA4" w:rsidP="001D6CA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1D6CA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T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00100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4</w:t>
            </w:r>
          </w:p>
        </w:tc>
      </w:tr>
      <w:tr w:rsidR="001D6CA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bidi="ar-IQ"/>
              </w:rPr>
            </w:pPr>
          </w:p>
        </w:tc>
      </w:tr>
      <w:tr w:rsidR="001D6CA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576DC" w:rsidRDefault="001D6CA4" w:rsidP="001D6CA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1D6CA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3536C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 xml:space="preserve">         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3536CF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3536CF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1D6CA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1D6CA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576DC" w:rsidRDefault="001D6CA4" w:rsidP="001D6CA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1D6CA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3536C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2/1/202</w:t>
            </w:r>
            <w:r w:rsidR="003536CF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1D6CA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D6CA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576DC" w:rsidRDefault="001D6CA4" w:rsidP="001D6CA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1D6CA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نظري</w:t>
            </w:r>
          </w:p>
        </w:tc>
      </w:tr>
      <w:tr w:rsidR="001D6CA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D6CA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576DC" w:rsidRDefault="001D6CA4" w:rsidP="001D6CA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1D6CA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0863BE" w:rsidRDefault="001D6CA4" w:rsidP="001D6CA4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0863B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نظري في الاسبوع الواحد / (</w:t>
            </w:r>
            <w:r w:rsidRPr="000863BE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  <w:r w:rsidRPr="000863B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) وحدات</w:t>
            </w:r>
          </w:p>
        </w:tc>
      </w:tr>
      <w:tr w:rsidR="001D6CA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576DC" w:rsidRDefault="001D6CA4" w:rsidP="001D6CA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1D6CA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أ.م.د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. كاظم جبارة سلطان</w:t>
            </w:r>
          </w:p>
          <w:p w:rsidR="001D6CA4" w:rsidRPr="000863BE" w:rsidRDefault="001D6CA4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yfhc92@gmail.com</w:t>
            </w:r>
          </w:p>
        </w:tc>
      </w:tr>
      <w:tr w:rsidR="001D6CA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576DC" w:rsidRDefault="001D6CA4" w:rsidP="001D6CA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1D6CA4" w:rsidRPr="00424D9C" w:rsidTr="00AA330B"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6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162E8" w:rsidRDefault="001D6CA4" w:rsidP="001D6CA4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1D6CA4" w:rsidRPr="004162E8" w:rsidRDefault="001D6CA4" w:rsidP="001D6CA4">
            <w:pPr>
              <w:pStyle w:val="a3"/>
              <w:numPr>
                <w:ilvl w:val="0"/>
                <w:numId w:val="4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تطوير ذهنية الطلبة في معرفة الأساليب المتنوعة للمخرجين المسرحيين </w:t>
            </w:r>
          </w:p>
          <w:p w:rsidR="001D6CA4" w:rsidRPr="00424D9C" w:rsidRDefault="001D6CA4" w:rsidP="00AA330B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1D6CA4" w:rsidRPr="004162E8" w:rsidRDefault="001D6CA4" w:rsidP="001D6CA4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1D6CA4" w:rsidRPr="001D6CA4" w:rsidRDefault="001D6CA4" w:rsidP="001D6CA4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آليات صياغة الشكل الجمالي للفكرة المراد ايصالها بالاعتماد على تنظيرات المخرجين العالميين</w:t>
            </w:r>
          </w:p>
        </w:tc>
      </w:tr>
      <w:tr w:rsidR="001D6CA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576DC" w:rsidRDefault="001D6CA4" w:rsidP="001D6CA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1D6CA4" w:rsidRPr="00424D9C" w:rsidTr="00AA330B">
        <w:tc>
          <w:tcPr>
            <w:tcW w:w="2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66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تعريف الطلبة بالمبادئ الأساسية لمادة فن الاخراج وآليات عمل المخرج. فضلًا عن مفرداته وأدواته واختلافاتها من حقبة زمنية الى أخرى.</w:t>
            </w:r>
          </w:p>
          <w:p w:rsidR="001D6CA4" w:rsidRPr="00424D9C" w:rsidRDefault="001D6CA4" w:rsidP="00AA330B">
            <w:pPr>
              <w:pStyle w:val="a3"/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1D6CA4" w:rsidRPr="00424D9C" w:rsidRDefault="001D6CA4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الامتحان النظري</w:t>
            </w:r>
          </w:p>
        </w:tc>
      </w:tr>
      <w:tr w:rsidR="001D6CA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576DC" w:rsidRDefault="001D6CA4" w:rsidP="001D6CA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1D6CA4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1D6CA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من هو المخرج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مقدمة تعريفية عن فن الاخراج ومفهومه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تقارير</w:t>
            </w:r>
          </w:p>
        </w:tc>
      </w:tr>
      <w:tr w:rsidR="001D6CA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كيف تصبح مخرجًا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صفات المخرج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D6CA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ما هو دور المخرج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مهام المخرج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وأداوته</w:t>
            </w:r>
            <w:proofErr w:type="spellEnd"/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1D6CA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مراحل تطور فن الاخراج تاريخيًا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D6CA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الاخراج قبل ظهور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lastRenderedPageBreak/>
              <w:t>المخرج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حضوري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امتحانات نظرية</w:t>
            </w:r>
          </w:p>
        </w:tc>
      </w:tr>
      <w:tr w:rsidR="001D6CA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الاخراج بعد أن أصبح فن مستقل 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D6CA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تعامل المخرج مع النص المسرحي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D6CA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تعامل المخرج مع الممثل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1D6CA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تعامل المخرج مع الديكور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D6CA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تعامل المخرج مع الأزياء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امتحانات نظرية</w:t>
            </w:r>
          </w:p>
        </w:tc>
      </w:tr>
      <w:tr w:rsidR="001D6CA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تعامل المخرج مع الموسيقى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D6CA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تعامل المخرج مع الاضاءة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1D6CA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تعامل المخرج مع الجمهور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D6CA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تعامل المخرج مع النص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D6CA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تعامل المخرج مع بناية المسرح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امتحانات نظرية</w:t>
            </w:r>
          </w:p>
        </w:tc>
      </w:tr>
      <w:tr w:rsidR="001D6CA4" w:rsidRPr="00424D9C" w:rsidTr="00AA330B">
        <w:trPr>
          <w:trHeight w:val="181"/>
        </w:trPr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bidi w:val="0"/>
              <w:spacing w:after="240"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1D6CA4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1D6CA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علاقة المخرج مع التقنيين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D6CA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نماذج من المخرجين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الدوق ساكس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مايننغن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1D6CA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اندريه انطوان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تقارير</w:t>
            </w:r>
          </w:p>
        </w:tc>
      </w:tr>
      <w:tr w:rsidR="001D6CA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أوتوبرام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D6CA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ستانسلافسكي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1D6CA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مايرخولد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D6CA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انتوان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آرتو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D6CA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جيرزي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كروتوفسكي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D6CA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بتر بروك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1D6CA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المسرح السمعي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امتحانات يومية</w:t>
            </w:r>
          </w:p>
        </w:tc>
      </w:tr>
      <w:tr w:rsidR="001D6CA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المسرح الحركي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D6CA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المسرح البصري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D6CA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نماذج من تجارب مسرحية عالمية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تقارير</w:t>
            </w:r>
          </w:p>
        </w:tc>
      </w:tr>
      <w:tr w:rsidR="001D6CA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نماذج من تجارب مسرحية عربية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D6CA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نماذج من تجارب مسرحية عراقية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امتحانات نظرية</w:t>
            </w:r>
          </w:p>
        </w:tc>
      </w:tr>
      <w:tr w:rsidR="001D6CA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576DC" w:rsidRDefault="001D6CA4" w:rsidP="001D6CA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1D6CA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1D6CA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الأول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نظري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+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5 درجات وجبات وحضور وكوزات</w:t>
            </w:r>
          </w:p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الثاني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نظري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+ 5 درجات وجبات وحضور وكوزات</w:t>
            </w:r>
          </w:p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النهائي </w:t>
            </w:r>
          </w:p>
        </w:tc>
      </w:tr>
      <w:tr w:rsidR="001D6CA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576DC" w:rsidRDefault="001D6CA4" w:rsidP="001D6CA4">
            <w:pPr>
              <w:pStyle w:val="a3"/>
              <w:numPr>
                <w:ilvl w:val="0"/>
                <w:numId w:val="6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1D6CA4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مبادئ الاخراج</w:t>
            </w:r>
          </w:p>
        </w:tc>
      </w:tr>
      <w:tr w:rsidR="001D6CA4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1D6CA4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1D6CA4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1D6CA4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6CA4" w:rsidRPr="00424D9C" w:rsidRDefault="001D6CA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6CA4" w:rsidRPr="00424D9C" w:rsidRDefault="001D6CA4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نهاية السنة الدراسية على وفق النتائج النظرية والعملية</w:t>
            </w:r>
          </w:p>
        </w:tc>
      </w:tr>
    </w:tbl>
    <w:p w:rsidR="00797F3D" w:rsidRPr="001D6CA4" w:rsidRDefault="00797F3D"/>
    <w:sectPr w:rsidR="00797F3D" w:rsidRPr="001D6CA4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C7F5A"/>
    <w:multiLevelType w:val="hybridMultilevel"/>
    <w:tmpl w:val="7BBC41E6"/>
    <w:lvl w:ilvl="0" w:tplc="7806FEB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74206"/>
    <w:multiLevelType w:val="hybridMultilevel"/>
    <w:tmpl w:val="B2C001DA"/>
    <w:lvl w:ilvl="0" w:tplc="E5AC7D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662E9"/>
    <w:multiLevelType w:val="hybridMultilevel"/>
    <w:tmpl w:val="65D4D828"/>
    <w:lvl w:ilvl="0" w:tplc="B3AC52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B45FC"/>
    <w:multiLevelType w:val="hybridMultilevel"/>
    <w:tmpl w:val="67D25BD8"/>
    <w:lvl w:ilvl="0" w:tplc="DB3400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CA4"/>
    <w:rsid w:val="001D6CA4"/>
    <w:rsid w:val="003536CF"/>
    <w:rsid w:val="00527396"/>
    <w:rsid w:val="0079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F9D2DE"/>
  <w15:docId w15:val="{4733CC34-7897-4EC0-853E-116764AE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CA4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2736</Characters>
  <Application>Microsoft Office Word</Application>
  <DocSecurity>0</DocSecurity>
  <Lines>22</Lines>
  <Paragraphs>6</Paragraphs>
  <ScaleCrop>false</ScaleCrop>
  <Company>Ahmed-Under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2025-03-12T11:24:00Z</cp:lastPrinted>
  <dcterms:created xsi:type="dcterms:W3CDTF">2025-03-12T11:23:00Z</dcterms:created>
  <dcterms:modified xsi:type="dcterms:W3CDTF">2026-03-19T12:55:00Z</dcterms:modified>
</cp:coreProperties>
</file>